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福建省高速公路经营开发有限公司</w:t>
      </w:r>
      <w:r>
        <w:rPr>
          <w:rFonts w:hint="eastAsia" w:ascii="方正小标宋简体" w:hAnsi="方正小标宋简体" w:eastAsia="方正小标宋简体" w:cs="方正小标宋简体"/>
          <w:sz w:val="32"/>
          <w:szCs w:val="32"/>
        </w:rPr>
        <w:t>2022年社招考试（笔试）</w:t>
      </w:r>
    </w:p>
    <w:p>
      <w:pPr>
        <w:spacing w:line="560" w:lineRule="exact"/>
        <w:jc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考生健康申明卡及安全考试承诺书</w:t>
      </w:r>
    </w:p>
    <w:p>
      <w:pPr>
        <w:spacing w:line="480" w:lineRule="exact"/>
        <w:rPr>
          <w:rFonts w:hint="eastAsia" w:ascii="宋体" w:hAnsi="宋体" w:cs="宋体"/>
          <w:szCs w:val="21"/>
        </w:rPr>
      </w:pPr>
    </w:p>
    <w:p>
      <w:pPr>
        <w:spacing w:line="420" w:lineRule="exact"/>
        <w:ind w:firstLine="420" w:firstLineChars="200"/>
        <w:rPr>
          <w:rFonts w:ascii="宋体" w:hAnsi="宋体" w:cs="宋体"/>
          <w:szCs w:val="21"/>
          <w:u w:val="single"/>
        </w:rPr>
      </w:pPr>
      <w:r>
        <w:rPr>
          <w:rFonts w:hint="eastAsia" w:ascii="宋体" w:hAnsi="宋体" w:cs="宋体"/>
          <w:kern w:val="0"/>
          <w:szCs w:val="21"/>
        </w:rPr>
        <w:t>请认真阅读和签署《新冠肺炎疫情防控承诺书》，自行打印并签字。承诺已知悉告知事项、证明义务和防疫要求，自愿承担因不实承诺应承担的相关责任并接受相应处理。</w:t>
      </w:r>
    </w:p>
    <w:tbl>
      <w:tblPr>
        <w:tblStyle w:val="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3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姓</w:t>
            </w:r>
            <w:r>
              <w:rPr>
                <w:rFonts w:ascii="黑体" w:hAnsi="黑体" w:eastAsia="黑体" w:cs="宋体"/>
                <w:kern w:val="0"/>
                <w:sz w:val="24"/>
              </w:rPr>
              <w:t xml:space="preserve">   </w:t>
            </w:r>
            <w:r>
              <w:rPr>
                <w:rFonts w:hint="eastAsia" w:ascii="黑体" w:hAnsi="黑体" w:eastAsia="黑体" w:cs="宋体"/>
                <w:kern w:val="0"/>
                <w:sz w:val="24"/>
              </w:rPr>
              <w:t>名</w:t>
            </w:r>
          </w:p>
        </w:tc>
        <w:tc>
          <w:tcPr>
            <w:tcW w:w="1797" w:type="dxa"/>
            <w:noWrap w:val="0"/>
            <w:vAlign w:val="center"/>
          </w:tcPr>
          <w:p>
            <w:pPr>
              <w:jc w:val="center"/>
              <w:rPr>
                <w:rFonts w:ascii="黑体" w:hAnsi="黑体" w:eastAsia="黑体" w:cs="宋体"/>
                <w:kern w:val="0"/>
                <w:sz w:val="24"/>
              </w:rPr>
            </w:pPr>
          </w:p>
        </w:tc>
        <w:tc>
          <w:tcPr>
            <w:tcW w:w="1172"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0"/>
            <w:vAlign w:val="center"/>
          </w:tcPr>
          <w:p>
            <w:pPr>
              <w:jc w:val="center"/>
              <w:rPr>
                <w:rFonts w:ascii="黑体" w:hAnsi="黑体" w:eastAsia="黑体" w:cs="宋体"/>
                <w:kern w:val="0"/>
                <w:sz w:val="24"/>
              </w:rPr>
            </w:pPr>
          </w:p>
        </w:tc>
        <w:tc>
          <w:tcPr>
            <w:tcW w:w="1234"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2"/>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4169" w:type="dxa"/>
            <w:gridSpan w:val="3"/>
            <w:noWrap w:val="0"/>
            <w:vAlign w:val="center"/>
          </w:tcPr>
          <w:p>
            <w:pPr>
              <w:spacing w:line="240" w:lineRule="exact"/>
              <w:jc w:val="center"/>
              <w:rPr>
                <w:rFonts w:ascii="黑体" w:hAnsi="黑体" w:eastAsia="黑体" w:cs="宋体"/>
                <w:kern w:val="0"/>
                <w:sz w:val="24"/>
              </w:rPr>
            </w:pPr>
          </w:p>
        </w:tc>
        <w:tc>
          <w:tcPr>
            <w:tcW w:w="1234"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2671" w:type="dxa"/>
            <w:gridSpan w:val="2"/>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noWrap w:val="0"/>
            <w:vAlign w:val="top"/>
          </w:tcPr>
          <w:p>
            <w:pPr>
              <w:spacing w:line="480" w:lineRule="exact"/>
              <w:rPr>
                <w:rFonts w:ascii="黑体" w:hAnsi="黑体" w:eastAsia="黑体" w:cs="宋体"/>
                <w:kern w:val="0"/>
                <w:sz w:val="24"/>
              </w:rPr>
            </w:pPr>
            <w:r>
              <w:rPr>
                <w:rFonts w:hint="eastAsia" w:ascii="黑体" w:hAnsi="黑体" w:eastAsia="黑体" w:cs="宋体"/>
                <w:kern w:val="0"/>
                <w:sz w:val="24"/>
              </w:rPr>
              <w:t>本人考前</w:t>
            </w:r>
            <w:r>
              <w:rPr>
                <w:rFonts w:ascii="黑体" w:hAnsi="黑体" w:eastAsia="黑体" w:cs="宋体"/>
                <w:kern w:val="0"/>
                <w:sz w:val="24"/>
              </w:rPr>
              <w:t>14</w:t>
            </w:r>
            <w:r>
              <w:rPr>
                <w:rFonts w:hint="eastAsia" w:ascii="黑体" w:hAnsi="黑体" w:eastAsia="黑体" w:cs="宋体"/>
                <w:kern w:val="0"/>
                <w:sz w:val="24"/>
              </w:rPr>
              <w:t>日内住址（请具体到街道</w:t>
            </w:r>
            <w:r>
              <w:rPr>
                <w:rFonts w:ascii="黑体" w:hAnsi="黑体" w:eastAsia="黑体" w:cs="宋体"/>
                <w:kern w:val="0"/>
                <w:sz w:val="24"/>
              </w:rPr>
              <w:t>/</w:t>
            </w:r>
            <w:r>
              <w:rPr>
                <w:rFonts w:hint="eastAsia" w:ascii="黑体" w:hAnsi="黑体" w:eastAsia="黑体" w:cs="宋体"/>
                <w:kern w:val="0"/>
                <w:sz w:val="24"/>
              </w:rPr>
              <w:t>社区及门牌号或宾馆地址）</w:t>
            </w:r>
          </w:p>
        </w:tc>
        <w:tc>
          <w:tcPr>
            <w:tcW w:w="5105" w:type="dxa"/>
            <w:gridSpan w:val="4"/>
            <w:noWrap w:val="0"/>
            <w:vAlign w:val="top"/>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noWrap w:val="0"/>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日内，是否从省外中高风险地区入岚。</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本人过去28日内有境外旅居史。</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w:t>
            </w:r>
            <w:r>
              <w:rPr>
                <w:rFonts w:ascii="黑体" w:hAnsi="黑体" w:eastAsia="黑体" w:cs="宋体"/>
                <w:b/>
                <w:kern w:val="0"/>
                <w:sz w:val="20"/>
                <w:szCs w:val="21"/>
              </w:rPr>
              <w:t>.</w:t>
            </w:r>
            <w:r>
              <w:rPr>
                <w:rFonts w:hint="eastAsia" w:ascii="黑体" w:hAnsi="黑体" w:eastAsia="黑体" w:cs="宋体"/>
                <w:b/>
                <w:kern w:val="0"/>
                <w:sz w:val="20"/>
                <w:szCs w:val="21"/>
              </w:rPr>
              <w:t>本人过去21日内是否与新冠肺炎确诊病例、疑似病例或已发现无症状感染者有接触史。</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077" w:type="dxa"/>
            <w:gridSpan w:val="6"/>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6"/>
            <w:noWrap w:val="0"/>
            <w:vAlign w:val="center"/>
          </w:tcPr>
          <w:p>
            <w:pPr>
              <w:rPr>
                <w:rFonts w:ascii="黑体" w:hAnsi="黑体" w:eastAsia="黑体" w:cs="宋体"/>
                <w:b/>
                <w:kern w:val="0"/>
                <w:sz w:val="20"/>
                <w:szCs w:val="21"/>
              </w:rPr>
            </w:pPr>
            <w:r>
              <w:rPr>
                <w:rFonts w:hint="eastAsia" w:ascii="黑体" w:hAnsi="黑体" w:eastAsia="黑体" w:cs="宋体"/>
                <w:b/>
                <w:kern w:val="0"/>
                <w:sz w:val="20"/>
                <w:szCs w:val="21"/>
              </w:rPr>
              <w:t>8</w:t>
            </w:r>
            <w:r>
              <w:rPr>
                <w:rFonts w:ascii="黑体" w:hAnsi="黑体" w:eastAsia="黑体" w:cs="宋体"/>
                <w:b/>
                <w:kern w:val="0"/>
                <w:sz w:val="20"/>
                <w:szCs w:val="21"/>
              </w:rPr>
              <w:t>.</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日内，本人的工作（实习）岗位是否属于医疗机构医务人员、公共场所服务人员。</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w:t>
            </w:r>
            <w:r>
              <w:rPr>
                <w:rFonts w:ascii="黑体" w:hAnsi="黑体" w:eastAsia="黑体" w:cs="宋体"/>
                <w:b/>
                <w:kern w:val="0"/>
                <w:sz w:val="20"/>
                <w:szCs w:val="21"/>
              </w:rPr>
              <w:t>.</w:t>
            </w:r>
            <w:r>
              <w:rPr>
                <w:rFonts w:hint="eastAsia" w:ascii="黑体" w:hAnsi="黑体" w:eastAsia="黑体" w:cs="宋体"/>
                <w:b/>
                <w:kern w:val="0"/>
                <w:sz w:val="20"/>
                <w:szCs w:val="21"/>
              </w:rPr>
              <w:t>本人“福建健康码”是否非绿码。</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0</w:t>
            </w:r>
            <w:r>
              <w:rPr>
                <w:rFonts w:ascii="黑体" w:hAnsi="黑体" w:eastAsia="黑体" w:cs="宋体"/>
                <w:b/>
                <w:kern w:val="0"/>
                <w:sz w:val="20"/>
                <w:szCs w:val="21"/>
              </w:rPr>
              <w:t>.</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7"/>
            <w:noWrap w:val="0"/>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56" w:beforeLines="50" w:line="320" w:lineRule="exact"/>
        <w:ind w:left="720" w:hanging="720" w:hangingChars="300"/>
        <w:rPr>
          <w:rFonts w:ascii="黑体" w:hAnsi="黑体" w:eastAsia="黑体" w:cs="方正小标宋简体"/>
          <w:sz w:val="24"/>
        </w:rPr>
      </w:pPr>
      <w:r>
        <w:rPr>
          <w:rFonts w:hint="eastAsia" w:ascii="黑体" w:hAnsi="黑体" w:eastAsia="黑体" w:cs="方正小标宋简体"/>
          <w:sz w:val="24"/>
        </w:rPr>
        <w:t>提示：</w:t>
      </w:r>
      <w:r>
        <w:rPr>
          <w:rFonts w:ascii="黑体" w:hAnsi="黑体" w:eastAsia="黑体" w:cs="方正小标宋简体"/>
          <w:sz w:val="24"/>
        </w:rPr>
        <w:t>1.</w:t>
      </w:r>
      <w:r>
        <w:rPr>
          <w:rFonts w:hint="eastAsia" w:ascii="黑体" w:hAnsi="黑体" w:eastAsia="黑体" w:cs="方正小标宋简体"/>
          <w:sz w:val="24"/>
        </w:rPr>
        <w:t>入场时须携带考前48小时内新型冠状病毒检测阴性的报告(含截图打印)。</w:t>
      </w:r>
    </w:p>
    <w:p>
      <w:pPr>
        <w:spacing w:line="320" w:lineRule="exact"/>
        <w:ind w:left="712" w:leftChars="339"/>
        <w:rPr>
          <w:rFonts w:hint="eastAsia" w:ascii="黑体" w:hAnsi="黑体" w:eastAsia="黑体" w:cs="方正小标宋简体"/>
          <w:sz w:val="24"/>
        </w:rPr>
      </w:pPr>
      <w:r>
        <w:rPr>
          <w:rFonts w:ascii="黑体" w:hAnsi="黑体" w:eastAsia="黑体" w:cs="方正小标宋简体"/>
          <w:sz w:val="24"/>
        </w:rPr>
        <w:t>2.</w:t>
      </w:r>
      <w:r>
        <w:rPr>
          <w:rFonts w:hint="eastAsia" w:ascii="黑体" w:hAnsi="黑体" w:eastAsia="黑体" w:cs="方正小标宋简体"/>
          <w:sz w:val="24"/>
        </w:rPr>
        <w:t>来自国内疫情中高风险地区的考生和前</w:t>
      </w:r>
      <w:r>
        <w:rPr>
          <w:rFonts w:ascii="黑体" w:hAnsi="黑体" w:eastAsia="黑体" w:cs="方正小标宋简体"/>
          <w:sz w:val="24"/>
        </w:rPr>
        <w:t>28</w:t>
      </w:r>
      <w:r>
        <w:rPr>
          <w:rFonts w:hint="eastAsia" w:ascii="黑体" w:hAnsi="黑体" w:eastAsia="黑体" w:cs="方正小标宋简体"/>
          <w:sz w:val="24"/>
        </w:rPr>
        <w:t>天内有国（境）外旅居史的考生，须提供进出集中隔离点的</w:t>
      </w:r>
      <w:r>
        <w:rPr>
          <w:rFonts w:ascii="黑体" w:hAnsi="黑体" w:eastAsia="黑体" w:cs="方正小标宋简体"/>
          <w:sz w:val="24"/>
        </w:rPr>
        <w:t>2</w:t>
      </w:r>
      <w:r>
        <w:rPr>
          <w:rFonts w:hint="eastAsia" w:ascii="黑体" w:hAnsi="黑体" w:eastAsia="黑体" w:cs="方正小标宋简体"/>
          <w:sz w:val="24"/>
        </w:rPr>
        <w:t>次核酸检测新冠病毒核酸检测阴性证明或解除医学隔离证明。</w:t>
      </w:r>
    </w:p>
    <w:p>
      <w:pPr>
        <w:spacing w:line="320" w:lineRule="exact"/>
        <w:ind w:left="712" w:leftChars="339"/>
        <w:rPr>
          <w:rFonts w:hint="eastAsia" w:ascii="黑体" w:hAnsi="黑体" w:eastAsia="黑体" w:cs="方正小标宋简体"/>
          <w:sz w:val="24"/>
        </w:rPr>
      </w:pPr>
    </w:p>
    <w:p>
      <w:r>
        <w:rPr>
          <w:rFonts w:hint="eastAsia" w:ascii="黑体" w:hAnsi="黑体" w:eastAsia="黑体" w:cs="宋体"/>
          <w:sz w:val="24"/>
        </w:rPr>
        <w:t>本人签名</w:t>
      </w:r>
      <w:r>
        <w:rPr>
          <w:rFonts w:ascii="黑体" w:hAnsi="黑体" w:eastAsia="黑体" w:cs="宋体"/>
          <w:color w:val="FF0000"/>
          <w:sz w:val="24"/>
        </w:rPr>
        <w:t>(</w:t>
      </w:r>
      <w:r>
        <w:rPr>
          <w:rFonts w:hint="eastAsia" w:ascii="黑体" w:hAnsi="黑体" w:eastAsia="黑体" w:cs="宋体"/>
          <w:color w:val="FF0000"/>
          <w:sz w:val="24"/>
        </w:rPr>
        <w:t>手写</w:t>
      </w:r>
      <w:r>
        <w:rPr>
          <w:rFonts w:ascii="黑体" w:hAnsi="黑体" w:eastAsia="黑体" w:cs="宋体"/>
          <w:color w:val="FF0000"/>
          <w:sz w:val="24"/>
        </w:rPr>
        <w:t>)</w:t>
      </w:r>
      <w:r>
        <w:rPr>
          <w:rFonts w:hint="eastAsia" w:ascii="黑体" w:hAnsi="黑体" w:eastAsia="黑体" w:cs="宋体"/>
          <w:sz w:val="24"/>
        </w:rPr>
        <w:t>：</w:t>
      </w:r>
      <w:r>
        <w:rPr>
          <w:rFonts w:ascii="黑体" w:hAnsi="黑体" w:eastAsia="黑体" w:cs="宋体"/>
          <w:sz w:val="24"/>
        </w:rPr>
        <w:t xml:space="preserve">______________              </w:t>
      </w:r>
      <w:r>
        <w:rPr>
          <w:rFonts w:hint="eastAsia" w:ascii="黑体" w:hAnsi="黑体" w:eastAsia="黑体" w:cs="宋体"/>
          <w:sz w:val="24"/>
        </w:rPr>
        <w:t>填写日期：</w:t>
      </w:r>
      <w:r>
        <w:rPr>
          <w:rFonts w:ascii="黑体" w:hAnsi="黑体" w:eastAsia="黑体" w:cs="宋体"/>
          <w:sz w:val="24"/>
        </w:rPr>
        <w:t>________________</w:t>
      </w:r>
    </w:p>
    <w:p/>
    <w:sectPr>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zdmNTI0YTdmNWJhZWZjZjM2MmU4MjZkYzVlYTQifQ=="/>
  </w:docVars>
  <w:rsids>
    <w:rsidRoot w:val="3C5C1D49"/>
    <w:rsid w:val="05D81960"/>
    <w:rsid w:val="3C5C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2022-05-26T07:23:00Z</dcterms:created>
  <dc:creator>楠戈</dc:creator>
  <cp:lastModifiedBy>楠戈</cp:lastModifiedBy>
  <dcterms:modified xsi:type="dcterms:W3CDTF">2022-05-26T07:25:17Z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F74BDDA98BC34D8EBFA03BBA6397535E</vt:lpwstr>
  </property>
</Properties>
</file>